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3"/>
      </w:tblGrid>
      <w:tr w:rsidR="00C0609C" w:rsidRPr="006F0CC8" w14:paraId="2ECB4923" w14:textId="77777777" w:rsidTr="00DF5E9C">
        <w:trPr>
          <w:jc w:val="center"/>
        </w:trPr>
        <w:tc>
          <w:tcPr>
            <w:tcW w:w="8553" w:type="dxa"/>
          </w:tcPr>
          <w:p w14:paraId="54B6B741" w14:textId="77777777" w:rsidR="00C0609C" w:rsidRPr="006F0CC8" w:rsidRDefault="009F5B52" w:rsidP="00DF5E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F0CC8">
              <w:br w:type="page"/>
            </w:r>
            <w:r w:rsidR="00AF12AC" w:rsidRPr="008D4CBC">
              <w:rPr>
                <w:noProof/>
              </w:rPr>
              <w:drawing>
                <wp:inline distT="0" distB="0" distL="0" distR="0" wp14:anchorId="55A084E2" wp14:editId="0A16A2E1">
                  <wp:extent cx="1085850" cy="1085850"/>
                  <wp:effectExtent l="0" t="0" r="0" b="0"/>
                  <wp:docPr id="2" name="Picture 2" descr="Round 1x1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nd 1x1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11CDF" w14:textId="77777777" w:rsidR="00AF12AC" w:rsidRPr="006F0CC8" w:rsidRDefault="00AF12AC" w:rsidP="00AF12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CC8">
              <w:rPr>
                <w:rFonts w:ascii="Calibri" w:hAnsi="Calibri" w:cs="Calibri"/>
                <w:b/>
                <w:sz w:val="18"/>
                <w:szCs w:val="18"/>
              </w:rPr>
              <w:t>Delray Beach Community Redevelopment Agency</w:t>
            </w:r>
          </w:p>
          <w:p w14:paraId="3FDD4BD6" w14:textId="77777777" w:rsidR="00AF12AC" w:rsidRPr="006F0CC8" w:rsidRDefault="00AF12AC" w:rsidP="00AF12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CC8">
              <w:rPr>
                <w:rFonts w:ascii="Calibri" w:hAnsi="Calibri" w:cs="Calibri"/>
                <w:b/>
                <w:sz w:val="18"/>
                <w:szCs w:val="18"/>
              </w:rPr>
              <w:t>20 North Swinton Avenue</w:t>
            </w:r>
          </w:p>
          <w:p w14:paraId="27B32CC2" w14:textId="77777777" w:rsidR="00AF12AC" w:rsidRPr="006F0CC8" w:rsidRDefault="00AF12AC" w:rsidP="00AF12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0CC8">
              <w:rPr>
                <w:rFonts w:ascii="Calibri" w:hAnsi="Calibri" w:cs="Calibri"/>
                <w:b/>
                <w:sz w:val="18"/>
                <w:szCs w:val="18"/>
              </w:rPr>
              <w:t>Delray Beach, FL 33444</w:t>
            </w:r>
          </w:p>
          <w:p w14:paraId="1FC8CF84" w14:textId="77777777" w:rsidR="00C0609C" w:rsidRPr="006F0CC8" w:rsidRDefault="00C0609C" w:rsidP="00DF5E9C">
            <w:pPr>
              <w:rPr>
                <w:rFonts w:ascii="Calibri" w:hAnsi="Calibri" w:cs="Calibri"/>
                <w:snapToGrid w:val="0"/>
                <w:sz w:val="20"/>
              </w:rPr>
            </w:pPr>
          </w:p>
          <w:p w14:paraId="75CDC7E7" w14:textId="77777777" w:rsidR="00C0609C" w:rsidRPr="006F0CC8" w:rsidRDefault="00C0609C" w:rsidP="00DF5E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F0CC8">
              <w:rPr>
                <w:rFonts w:ascii="Calibri" w:hAnsi="Calibri" w:cs="Calibri"/>
                <w:b/>
                <w:sz w:val="20"/>
              </w:rPr>
              <w:t>LEGAL ADVERTISEMENT</w:t>
            </w:r>
          </w:p>
          <w:p w14:paraId="727AD7A9" w14:textId="77777777" w:rsidR="00C0609C" w:rsidRPr="006F0CC8" w:rsidRDefault="00C0609C" w:rsidP="00DF5E9C">
            <w:pPr>
              <w:rPr>
                <w:rFonts w:ascii="Calibri" w:hAnsi="Calibri" w:cs="Calibri"/>
                <w:sz w:val="20"/>
              </w:rPr>
            </w:pPr>
          </w:p>
          <w:p w14:paraId="6DB05A37" w14:textId="6FA2A005" w:rsidR="00C0609C" w:rsidRPr="006F0CC8" w:rsidRDefault="00A85F2C" w:rsidP="00DF5E9C">
            <w:pPr>
              <w:jc w:val="center"/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>REQUEST FOR BIDS</w:t>
            </w:r>
            <w:r w:rsidR="00C0609C" w:rsidRPr="006F0CC8">
              <w:rPr>
                <w:rFonts w:ascii="Calibri" w:hAnsi="Calibri" w:cs="Calibri"/>
                <w:sz w:val="20"/>
              </w:rPr>
              <w:t xml:space="preserve"> NO. </w:t>
            </w:r>
            <w:r w:rsidRPr="006F0CC8">
              <w:rPr>
                <w:rFonts w:ascii="Calibri" w:hAnsi="Calibri" w:cs="Calibri"/>
                <w:sz w:val="20"/>
              </w:rPr>
              <w:t xml:space="preserve">CRA </w:t>
            </w:r>
            <w:r w:rsidR="00BC4449" w:rsidRPr="00164880">
              <w:rPr>
                <w:rFonts w:ascii="Calibri" w:hAnsi="Calibri" w:cs="Calibri"/>
                <w:sz w:val="20"/>
              </w:rPr>
              <w:t>2018</w:t>
            </w:r>
            <w:r w:rsidR="00732649" w:rsidRPr="00164880">
              <w:rPr>
                <w:rFonts w:ascii="Calibri" w:hAnsi="Calibri" w:cs="Calibri"/>
                <w:sz w:val="20"/>
              </w:rPr>
              <w:t>-</w:t>
            </w:r>
            <w:r w:rsidR="00F536CC" w:rsidRPr="006F0CC8">
              <w:rPr>
                <w:rFonts w:ascii="Calibri" w:hAnsi="Calibri" w:cs="Calibri"/>
                <w:sz w:val="20"/>
              </w:rPr>
              <w:t>04</w:t>
            </w:r>
          </w:p>
          <w:p w14:paraId="7A642151" w14:textId="77777777" w:rsidR="00F536CC" w:rsidRPr="00164880" w:rsidRDefault="00F536CC" w:rsidP="002A0785">
            <w:pPr>
              <w:jc w:val="center"/>
              <w:rPr>
                <w:rFonts w:ascii="Calibri" w:hAnsi="Calibri" w:cs="Calibri"/>
                <w:bCs/>
                <w:smallCaps/>
                <w:sz w:val="20"/>
              </w:rPr>
            </w:pPr>
          </w:p>
          <w:p w14:paraId="5C4B22BE" w14:textId="77777777" w:rsidR="00A85F2C" w:rsidRPr="00164880" w:rsidRDefault="00F536CC" w:rsidP="002A0785">
            <w:pPr>
              <w:jc w:val="center"/>
              <w:rPr>
                <w:rFonts w:ascii="Calibri" w:hAnsi="Calibri" w:cs="Calibri"/>
                <w:bCs/>
                <w:smallCaps/>
                <w:sz w:val="20"/>
              </w:rPr>
            </w:pPr>
            <w:r w:rsidRPr="00164880">
              <w:rPr>
                <w:rFonts w:ascii="Calibri" w:hAnsi="Calibri" w:cs="Calibri"/>
                <w:bCs/>
                <w:smallCaps/>
                <w:sz w:val="20"/>
              </w:rPr>
              <w:t>CRA OFFICE RENOVATIONS PROJECT</w:t>
            </w:r>
          </w:p>
          <w:p w14:paraId="2181D882" w14:textId="4CE1E304" w:rsidR="002A0785" w:rsidRPr="006F0CC8" w:rsidRDefault="002A0785" w:rsidP="002A0785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D5BB5B1" w14:textId="1FEC75B4" w:rsidR="00C0609C" w:rsidRPr="006F0CC8" w:rsidRDefault="00C0609C" w:rsidP="0048611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F0CC8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7D7590" w:rsidRPr="006F0CC8">
              <w:rPr>
                <w:rFonts w:asciiTheme="minorHAnsi" w:hAnsiTheme="minorHAnsi" w:cstheme="minorHAnsi"/>
                <w:sz w:val="20"/>
              </w:rPr>
              <w:t>Delray Beach CRA</w:t>
            </w:r>
            <w:r w:rsidRPr="006F0CC8">
              <w:rPr>
                <w:rFonts w:asciiTheme="minorHAnsi" w:hAnsiTheme="minorHAnsi" w:cstheme="minorHAnsi"/>
                <w:sz w:val="20"/>
              </w:rPr>
              <w:t xml:space="preserve"> is seeking Bids from qualified </w:t>
            </w:r>
            <w:r w:rsidR="00A31B72" w:rsidRPr="006F0CC8">
              <w:rPr>
                <w:rFonts w:asciiTheme="minorHAnsi" w:hAnsiTheme="minorHAnsi" w:cstheme="minorHAnsi"/>
                <w:sz w:val="20"/>
              </w:rPr>
              <w:t>Bidders</w:t>
            </w:r>
            <w:r w:rsidRPr="006F0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0785" w:rsidRPr="006F0CC8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732649" w:rsidRPr="006F0CC8">
              <w:rPr>
                <w:rFonts w:asciiTheme="minorHAnsi" w:hAnsiTheme="minorHAnsi" w:cstheme="minorHAnsi"/>
                <w:sz w:val="20"/>
              </w:rPr>
              <w:t xml:space="preserve">construct </w:t>
            </w:r>
            <w:r w:rsidR="00A85F2C" w:rsidRPr="006F0CC8">
              <w:rPr>
                <w:rFonts w:asciiTheme="minorHAnsi" w:hAnsiTheme="minorHAnsi" w:cstheme="minorHAnsi"/>
                <w:sz w:val="20"/>
              </w:rPr>
              <w:t>the proposed improvements to the CRA Office building</w:t>
            </w:r>
            <w:r w:rsidR="008A75C3" w:rsidRPr="006F0CC8">
              <w:rPr>
                <w:rFonts w:asciiTheme="minorHAnsi" w:hAnsiTheme="minorHAnsi" w:cstheme="minorHAnsi"/>
                <w:sz w:val="20"/>
              </w:rPr>
              <w:t>,</w:t>
            </w:r>
            <w:r w:rsidRPr="006F0CC8">
              <w:rPr>
                <w:rFonts w:asciiTheme="minorHAnsi" w:hAnsiTheme="minorHAnsi" w:cstheme="minorHAnsi"/>
                <w:sz w:val="20"/>
              </w:rPr>
              <w:t xml:space="preserve"> in accordance with the terms, conditions, and specifications contained in this </w:t>
            </w:r>
            <w:r w:rsidR="00A85F2C" w:rsidRPr="006F0CC8">
              <w:rPr>
                <w:rFonts w:asciiTheme="minorHAnsi" w:hAnsiTheme="minorHAnsi" w:cstheme="minorHAnsi"/>
                <w:sz w:val="20"/>
              </w:rPr>
              <w:t xml:space="preserve">Request </w:t>
            </w:r>
            <w:r w:rsidR="00A31B72" w:rsidRPr="006F0CC8">
              <w:rPr>
                <w:rFonts w:asciiTheme="minorHAnsi" w:hAnsiTheme="minorHAnsi" w:cstheme="minorHAnsi"/>
                <w:sz w:val="20"/>
              </w:rPr>
              <w:t>to Bid</w:t>
            </w:r>
            <w:r w:rsidR="00A85F2C" w:rsidRPr="006F0CC8">
              <w:rPr>
                <w:rFonts w:asciiTheme="minorHAnsi" w:hAnsiTheme="minorHAnsi" w:cstheme="minorHAnsi"/>
                <w:sz w:val="20"/>
              </w:rPr>
              <w:t>s</w:t>
            </w:r>
            <w:r w:rsidR="00175A9E" w:rsidRPr="006F0CC8">
              <w:rPr>
                <w:rFonts w:asciiTheme="minorHAnsi" w:hAnsiTheme="minorHAnsi" w:cstheme="minorHAnsi"/>
                <w:sz w:val="20"/>
              </w:rPr>
              <w:t>. Contractor is responsible for all permitting requirements.</w:t>
            </w:r>
          </w:p>
          <w:p w14:paraId="1255FF33" w14:textId="77777777" w:rsidR="00C0609C" w:rsidRPr="006F0CC8" w:rsidRDefault="00C0609C" w:rsidP="0048611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2EC5AC" w14:textId="70D1A6DC" w:rsidR="008A75C3" w:rsidRPr="006F0CC8" w:rsidRDefault="00A85F2C" w:rsidP="00486112">
            <w:pPr>
              <w:jc w:val="both"/>
              <w:rPr>
                <w:rFonts w:ascii="Calibri" w:hAnsi="Calibri" w:cs="Calibri"/>
                <w:sz w:val="20"/>
              </w:rPr>
            </w:pPr>
            <w:r w:rsidRPr="006F0CC8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6F0CC8">
              <w:rPr>
                <w:rFonts w:asciiTheme="minorHAnsi" w:hAnsiTheme="minorHAnsi" w:cstheme="minorHAnsi"/>
                <w:sz w:val="20"/>
              </w:rPr>
              <w:t>RFB</w:t>
            </w:r>
            <w:proofErr w:type="spellEnd"/>
            <w:r w:rsidR="008A75C3" w:rsidRPr="006F0CC8">
              <w:rPr>
                <w:rFonts w:asciiTheme="minorHAnsi" w:hAnsiTheme="minorHAnsi" w:cstheme="minorHAnsi"/>
                <w:sz w:val="20"/>
              </w:rPr>
              <w:t xml:space="preserve"> documents are available beginning </w:t>
            </w:r>
            <w:r w:rsidR="00935939">
              <w:rPr>
                <w:rFonts w:asciiTheme="minorHAnsi" w:hAnsiTheme="minorHAnsi" w:cstheme="minorHAnsi"/>
                <w:sz w:val="20"/>
                <w:u w:val="single"/>
              </w:rPr>
              <w:t>October</w:t>
            </w:r>
            <w:r w:rsidRPr="0027180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935939">
              <w:rPr>
                <w:rFonts w:asciiTheme="minorHAnsi" w:hAnsiTheme="minorHAnsi" w:cstheme="minorHAnsi"/>
                <w:sz w:val="20"/>
                <w:u w:val="single"/>
              </w:rPr>
              <w:t>8</w:t>
            </w:r>
            <w:r w:rsidR="00EE617B" w:rsidRPr="00271800">
              <w:rPr>
                <w:rFonts w:asciiTheme="minorHAnsi" w:hAnsiTheme="minorHAnsi" w:cstheme="minorHAnsi"/>
                <w:sz w:val="20"/>
                <w:u w:val="single"/>
              </w:rPr>
              <w:t xml:space="preserve">, </w:t>
            </w:r>
            <w:r w:rsidR="00BC4449" w:rsidRPr="00271800">
              <w:rPr>
                <w:rFonts w:asciiTheme="minorHAnsi" w:hAnsiTheme="minorHAnsi" w:cstheme="minorHAnsi"/>
                <w:sz w:val="20"/>
                <w:u w:val="single"/>
              </w:rPr>
              <w:t>2018</w:t>
            </w:r>
            <w:r w:rsidR="008A75C3" w:rsidRPr="006F0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7137" w:rsidRPr="006F0CC8">
              <w:rPr>
                <w:rFonts w:asciiTheme="minorHAnsi" w:hAnsiTheme="minorHAnsi" w:cstheme="minorHAnsi"/>
                <w:sz w:val="20"/>
              </w:rPr>
              <w:t xml:space="preserve">on </w:t>
            </w:r>
            <w:r w:rsidRPr="006F0CC8">
              <w:rPr>
                <w:rFonts w:asciiTheme="minorHAnsi" w:hAnsiTheme="minorHAnsi" w:cstheme="minorHAnsi"/>
                <w:sz w:val="20"/>
              </w:rPr>
              <w:t xml:space="preserve">(a) </w:t>
            </w:r>
            <w:proofErr w:type="spellStart"/>
            <w:r w:rsidRPr="006F0CC8">
              <w:rPr>
                <w:rFonts w:asciiTheme="minorHAnsi" w:hAnsiTheme="minorHAnsi" w:cstheme="minorHAnsi"/>
                <w:sz w:val="20"/>
              </w:rPr>
              <w:t>BidSync</w:t>
            </w:r>
            <w:proofErr w:type="spellEnd"/>
            <w:r w:rsidRPr="006F0CC8">
              <w:rPr>
                <w:rFonts w:asciiTheme="minorHAnsi" w:hAnsiTheme="minorHAnsi" w:cstheme="minorHAnsi"/>
                <w:sz w:val="20"/>
              </w:rPr>
              <w:t xml:space="preserve"> – </w:t>
            </w:r>
            <w:hyperlink r:id="rId9" w:history="1">
              <w:r w:rsidR="007D3C3C" w:rsidRPr="006F0CC8">
                <w:rPr>
                  <w:rStyle w:val="Hyperlink"/>
                  <w:rFonts w:asciiTheme="minorHAnsi" w:hAnsiTheme="minorHAnsi" w:cstheme="minorHAnsi"/>
                  <w:sz w:val="20"/>
                </w:rPr>
                <w:t>www.bidsync.com</w:t>
              </w:r>
            </w:hyperlink>
            <w:r w:rsidR="007D3C3C" w:rsidRPr="006F0CC8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8B620D" w:rsidRPr="006F0CC8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F0CC8">
              <w:rPr>
                <w:rFonts w:asciiTheme="minorHAnsi" w:hAnsiTheme="minorHAnsi" w:cstheme="minorHAnsi"/>
                <w:sz w:val="20"/>
              </w:rPr>
              <w:t xml:space="preserve">b) the </w:t>
            </w:r>
            <w:proofErr w:type="spellStart"/>
            <w:r w:rsidRPr="006F0CC8">
              <w:rPr>
                <w:rFonts w:asciiTheme="minorHAnsi" w:hAnsiTheme="minorHAnsi" w:cstheme="minorHAnsi"/>
                <w:sz w:val="20"/>
              </w:rPr>
              <w:t>CRA’s</w:t>
            </w:r>
            <w:proofErr w:type="spellEnd"/>
            <w:r w:rsidRPr="006F0CC8">
              <w:rPr>
                <w:rFonts w:asciiTheme="minorHAnsi" w:hAnsiTheme="minorHAnsi" w:cstheme="minorHAnsi"/>
                <w:sz w:val="20"/>
              </w:rPr>
              <w:t xml:space="preserve"> website: </w:t>
            </w:r>
            <w:hyperlink r:id="rId10" w:history="1">
              <w:r w:rsidR="007D3C3C" w:rsidRPr="006F0CC8">
                <w:rPr>
                  <w:rStyle w:val="Hyperlink"/>
                  <w:rFonts w:asciiTheme="minorHAnsi" w:hAnsiTheme="minorHAnsi" w:cstheme="minorHAnsi"/>
                  <w:sz w:val="20"/>
                </w:rPr>
                <w:t>www.delraycra.org</w:t>
              </w:r>
            </w:hyperlink>
            <w:r w:rsidR="007D3C3C" w:rsidRPr="006F0CC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1B818C9A" w14:textId="77777777" w:rsidR="00A85F2C" w:rsidRPr="006F0CC8" w:rsidRDefault="00A85F2C" w:rsidP="0048611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6621574" w14:textId="3BC178C8" w:rsidR="008A75C3" w:rsidRPr="006F0CC8" w:rsidRDefault="008B620D" w:rsidP="0048611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>Bids shall be submitted in hard (paper) copies. Submission of proposals electronically will not be accepted.</w:t>
            </w:r>
            <w:r w:rsidR="005704AE" w:rsidRPr="006F0CC8">
              <w:rPr>
                <w:rFonts w:ascii="Calibri" w:hAnsi="Calibri" w:cs="Calibri"/>
                <w:sz w:val="20"/>
              </w:rPr>
              <w:t xml:space="preserve">  Bids submitted 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must be clearly marked </w:t>
            </w:r>
            <w:r w:rsidR="00486112" w:rsidRPr="006F0CC8">
              <w:rPr>
                <w:rFonts w:ascii="Calibri" w:hAnsi="Calibri" w:cs="Calibri"/>
                <w:sz w:val="20"/>
              </w:rPr>
              <w:t>“</w:t>
            </w:r>
            <w:r w:rsidRPr="006F0CC8">
              <w:rPr>
                <w:rFonts w:ascii="Calibri" w:hAnsi="Calibri" w:cs="Calibri"/>
                <w:sz w:val="20"/>
              </w:rPr>
              <w:t>REQUEST FOR BIDS</w:t>
            </w:r>
            <w:r w:rsidR="00486112" w:rsidRPr="006F0CC8">
              <w:rPr>
                <w:rFonts w:ascii="Calibri" w:hAnsi="Calibri" w:cs="Calibri"/>
                <w:sz w:val="20"/>
              </w:rPr>
              <w:t xml:space="preserve"> NO. </w:t>
            </w:r>
            <w:r w:rsidRPr="006F0CC8">
              <w:rPr>
                <w:rFonts w:ascii="Calibri" w:hAnsi="Calibri" w:cs="Calibri"/>
                <w:sz w:val="20"/>
              </w:rPr>
              <w:t xml:space="preserve">CRA </w:t>
            </w:r>
            <w:r w:rsidR="00BC4449" w:rsidRPr="00164880">
              <w:rPr>
                <w:rFonts w:ascii="Calibri" w:hAnsi="Calibri" w:cs="Calibri"/>
                <w:sz w:val="20"/>
              </w:rPr>
              <w:t>2018</w:t>
            </w:r>
            <w:r w:rsidR="00732649" w:rsidRPr="00164880">
              <w:rPr>
                <w:rFonts w:ascii="Calibri" w:hAnsi="Calibri" w:cs="Calibri"/>
                <w:sz w:val="20"/>
              </w:rPr>
              <w:t>-</w:t>
            </w:r>
            <w:r w:rsidRPr="00164880">
              <w:rPr>
                <w:rFonts w:ascii="Calibri" w:hAnsi="Calibri" w:cs="Calibri"/>
                <w:sz w:val="20"/>
              </w:rPr>
              <w:t>04</w:t>
            </w:r>
            <w:r w:rsidR="00732649" w:rsidRPr="00164880">
              <w:rPr>
                <w:rFonts w:ascii="Calibri" w:hAnsi="Calibri" w:cs="Calibri"/>
                <w:sz w:val="20"/>
              </w:rPr>
              <w:t xml:space="preserve">, </w:t>
            </w:r>
            <w:r w:rsidRPr="006F0CC8">
              <w:rPr>
                <w:rFonts w:ascii="Calibri" w:hAnsi="Calibri" w:cs="Calibri"/>
                <w:sz w:val="20"/>
              </w:rPr>
              <w:t>CRA OFFICE RENOVATIONS</w:t>
            </w:r>
            <w:r w:rsidR="00486112" w:rsidRPr="006F0CC8">
              <w:rPr>
                <w:rFonts w:ascii="Calibri" w:hAnsi="Calibri" w:cs="Calibri"/>
                <w:bCs/>
                <w:smallCaps/>
                <w:sz w:val="20"/>
              </w:rPr>
              <w:t>”</w:t>
            </w:r>
            <w:r w:rsidR="008A75C3" w:rsidRPr="006F0CC8">
              <w:rPr>
                <w:rFonts w:ascii="Calibri" w:hAnsi="Calibri"/>
                <w:sz w:val="20"/>
              </w:rPr>
              <w:t xml:space="preserve"> </w:t>
            </w:r>
            <w:r w:rsidR="00486112" w:rsidRPr="006F0CC8">
              <w:rPr>
                <w:rFonts w:ascii="Calibri" w:hAnsi="Calibri" w:cs="Calibri"/>
                <w:sz w:val="20"/>
              </w:rPr>
              <w:t xml:space="preserve">and delivered to </w:t>
            </w:r>
            <w:r w:rsidR="0057158F" w:rsidRPr="006F0CC8">
              <w:rPr>
                <w:rFonts w:ascii="Calibri" w:hAnsi="Calibri" w:cs="Calibri"/>
                <w:sz w:val="20"/>
              </w:rPr>
              <w:t>Delray Beach CRA</w:t>
            </w:r>
            <w:r w:rsidR="00952B76" w:rsidRPr="006F0CC8">
              <w:rPr>
                <w:rFonts w:ascii="Calibri" w:hAnsi="Calibri" w:cs="Calibri"/>
                <w:sz w:val="20"/>
              </w:rPr>
              <w:t xml:space="preserve"> reception desk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, </w:t>
            </w:r>
            <w:r w:rsidR="0057158F" w:rsidRPr="006F0CC8">
              <w:rPr>
                <w:rFonts w:ascii="Calibri" w:hAnsi="Calibri" w:cs="Calibri"/>
                <w:sz w:val="20"/>
              </w:rPr>
              <w:t xml:space="preserve">20 North Swinton 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Ave., Delray Beach, Florida 33444.  The </w:t>
            </w:r>
            <w:r w:rsidR="00952B76" w:rsidRPr="00271800">
              <w:rPr>
                <w:rFonts w:ascii="Calibri" w:hAnsi="Calibri" w:cs="Calibri"/>
                <w:sz w:val="20"/>
                <w:u w:val="single"/>
              </w:rPr>
              <w:t>D</w:t>
            </w:r>
            <w:r w:rsidR="008A75C3" w:rsidRPr="00271800">
              <w:rPr>
                <w:rFonts w:ascii="Calibri" w:hAnsi="Calibri" w:cs="Calibri"/>
                <w:sz w:val="20"/>
                <w:u w:val="single"/>
              </w:rPr>
              <w:t xml:space="preserve">eadline for </w:t>
            </w:r>
            <w:r w:rsidR="00952B76" w:rsidRPr="00271800">
              <w:rPr>
                <w:rFonts w:ascii="Calibri" w:hAnsi="Calibri" w:cs="Calibri"/>
                <w:sz w:val="20"/>
                <w:u w:val="single"/>
              </w:rPr>
              <w:t>S</w:t>
            </w:r>
            <w:r w:rsidR="008A75C3" w:rsidRPr="00271800">
              <w:rPr>
                <w:rFonts w:ascii="Calibri" w:hAnsi="Calibri" w:cs="Calibri"/>
                <w:sz w:val="20"/>
                <w:u w:val="single"/>
              </w:rPr>
              <w:t xml:space="preserve">ubmission of </w:t>
            </w:r>
            <w:r w:rsidR="00952B76" w:rsidRPr="00271800">
              <w:rPr>
                <w:rFonts w:ascii="Calibri" w:hAnsi="Calibri" w:cs="Calibri"/>
                <w:sz w:val="20"/>
                <w:u w:val="single"/>
              </w:rPr>
              <w:t>Bids</w:t>
            </w:r>
            <w:r w:rsidR="008A75C3" w:rsidRPr="00271800">
              <w:rPr>
                <w:rFonts w:ascii="Calibri" w:hAnsi="Calibri" w:cs="Calibri"/>
                <w:sz w:val="20"/>
                <w:u w:val="single"/>
              </w:rPr>
              <w:t xml:space="preserve"> is </w:t>
            </w:r>
            <w:r w:rsidR="00935939">
              <w:rPr>
                <w:rFonts w:ascii="Calibri" w:hAnsi="Calibri" w:cs="Calibri"/>
                <w:sz w:val="20"/>
                <w:u w:val="single"/>
              </w:rPr>
              <w:t>November 7</w:t>
            </w:r>
            <w:r w:rsidR="00EE617B" w:rsidRPr="00271800">
              <w:rPr>
                <w:rFonts w:ascii="Calibri" w:hAnsi="Calibri" w:cs="Calibri"/>
                <w:sz w:val="20"/>
                <w:u w:val="single"/>
              </w:rPr>
              <w:t xml:space="preserve">, </w:t>
            </w:r>
            <w:r w:rsidR="00BC4449" w:rsidRPr="00271800">
              <w:rPr>
                <w:rFonts w:ascii="Calibri" w:hAnsi="Calibri" w:cs="Calibri"/>
                <w:sz w:val="20"/>
                <w:u w:val="single"/>
              </w:rPr>
              <w:t>2018</w:t>
            </w:r>
            <w:r w:rsidR="008A75C3" w:rsidRPr="00271800">
              <w:rPr>
                <w:rFonts w:ascii="Calibri" w:hAnsi="Calibri" w:cs="Calibri"/>
                <w:sz w:val="20"/>
                <w:u w:val="single"/>
              </w:rPr>
              <w:t xml:space="preserve"> at 2:00 </w:t>
            </w:r>
            <w:r w:rsidR="00B04816" w:rsidRPr="00271800">
              <w:rPr>
                <w:rFonts w:ascii="Calibri" w:hAnsi="Calibri" w:cs="Calibri"/>
                <w:sz w:val="20"/>
                <w:u w:val="single"/>
              </w:rPr>
              <w:t>PM</w:t>
            </w:r>
            <w:r w:rsidR="008A75C3" w:rsidRPr="00271800">
              <w:rPr>
                <w:rFonts w:ascii="Calibri" w:hAnsi="Calibri" w:cs="Calibri"/>
                <w:sz w:val="20"/>
                <w:u w:val="single"/>
              </w:rPr>
              <w:t xml:space="preserve"> local time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.  At that time, the </w:t>
            </w:r>
            <w:r w:rsidR="00486112" w:rsidRPr="006F0CC8">
              <w:rPr>
                <w:rFonts w:ascii="Calibri" w:hAnsi="Calibri" w:cs="Calibri"/>
                <w:sz w:val="20"/>
              </w:rPr>
              <w:t>Bids wi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ll be publicly opened and read aloud at </w:t>
            </w:r>
            <w:r w:rsidR="00271800">
              <w:rPr>
                <w:rFonts w:ascii="Calibri" w:hAnsi="Calibri" w:cs="Calibri"/>
                <w:sz w:val="20"/>
              </w:rPr>
              <w:t xml:space="preserve">the CRA Office, </w:t>
            </w:r>
            <w:r w:rsidR="00271800" w:rsidRPr="006F0CC8">
              <w:rPr>
                <w:rFonts w:ascii="Calibri" w:hAnsi="Calibri" w:cs="Calibri"/>
                <w:sz w:val="20"/>
              </w:rPr>
              <w:t>20 N. Swinton Avenue, Delray Beach, FL 33444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.   </w:t>
            </w:r>
            <w:r w:rsidR="00486112" w:rsidRPr="006F0CC8">
              <w:rPr>
                <w:rFonts w:ascii="Calibri" w:hAnsi="Calibri" w:cs="Calibri"/>
                <w:sz w:val="20"/>
              </w:rPr>
              <w:t>Late Bids</w:t>
            </w:r>
            <w:r w:rsidR="008A75C3" w:rsidRPr="006F0CC8">
              <w:rPr>
                <w:rFonts w:ascii="Calibri" w:hAnsi="Calibri" w:cs="Calibri"/>
                <w:sz w:val="20"/>
              </w:rPr>
              <w:t xml:space="preserve"> will not be accepted and will be returned to the sender unopened</w:t>
            </w:r>
            <w:r w:rsidR="008A75C3" w:rsidRPr="006F0CC8">
              <w:rPr>
                <w:rFonts w:ascii="Calibri" w:hAnsi="Calibri" w:cs="Calibri"/>
                <w:b/>
                <w:sz w:val="20"/>
              </w:rPr>
              <w:t>.</w:t>
            </w:r>
          </w:p>
          <w:p w14:paraId="1BDDBEF0" w14:textId="77777777" w:rsidR="00C0609C" w:rsidRPr="006F0CC8" w:rsidRDefault="00C0609C" w:rsidP="0048611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4F2AEB8" w14:textId="039935E7" w:rsidR="00B04816" w:rsidRPr="006F0CC8" w:rsidRDefault="00C0609C" w:rsidP="00486112">
            <w:pPr>
              <w:jc w:val="both"/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 xml:space="preserve">The </w:t>
            </w:r>
            <w:r w:rsidR="007D7590" w:rsidRPr="006F0CC8">
              <w:rPr>
                <w:rFonts w:ascii="Calibri" w:hAnsi="Calibri" w:cs="Calibri"/>
                <w:sz w:val="20"/>
              </w:rPr>
              <w:t>Delray Beach CRA</w:t>
            </w:r>
            <w:r w:rsidRPr="006F0CC8">
              <w:rPr>
                <w:rFonts w:ascii="Calibri" w:hAnsi="Calibri" w:cs="Calibri"/>
                <w:sz w:val="20"/>
              </w:rPr>
              <w:t xml:space="preserve"> will hold a </w:t>
            </w:r>
            <w:bookmarkStart w:id="0" w:name="_Hlk521424531"/>
            <w:r w:rsidR="00271800" w:rsidRPr="00271800">
              <w:rPr>
                <w:rFonts w:ascii="Calibri" w:hAnsi="Calibri" w:cs="Calibri"/>
                <w:sz w:val="20"/>
                <w:u w:val="single"/>
              </w:rPr>
              <w:t>Non-Mandatory</w:t>
            </w:r>
            <w:r w:rsidR="008B620D" w:rsidRPr="00271800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Pr="00271800">
              <w:rPr>
                <w:rFonts w:ascii="Calibri" w:hAnsi="Calibri" w:cs="Calibri"/>
                <w:sz w:val="20"/>
                <w:u w:val="single"/>
              </w:rPr>
              <w:t xml:space="preserve">Pre-Bid Conference on </w:t>
            </w:r>
            <w:r w:rsidR="00A22367">
              <w:rPr>
                <w:rFonts w:ascii="Calibri" w:hAnsi="Calibri" w:cs="Calibri"/>
                <w:sz w:val="20"/>
                <w:u w:val="single"/>
              </w:rPr>
              <w:t>October</w:t>
            </w:r>
            <w:r w:rsidR="008B620D" w:rsidRPr="00271800">
              <w:rPr>
                <w:rFonts w:ascii="Calibri" w:hAnsi="Calibri" w:cs="Calibri"/>
                <w:sz w:val="20"/>
                <w:u w:val="single"/>
              </w:rPr>
              <w:t xml:space="preserve"> 1</w:t>
            </w:r>
            <w:r w:rsidR="00A22367">
              <w:rPr>
                <w:rFonts w:ascii="Calibri" w:hAnsi="Calibri" w:cs="Calibri"/>
                <w:sz w:val="20"/>
                <w:u w:val="single"/>
              </w:rPr>
              <w:t>7</w:t>
            </w:r>
            <w:r w:rsidR="009A75A9" w:rsidRPr="00271800">
              <w:rPr>
                <w:rFonts w:ascii="Calibri" w:hAnsi="Calibri" w:cs="Calibri"/>
                <w:sz w:val="20"/>
                <w:u w:val="single"/>
              </w:rPr>
              <w:t xml:space="preserve">, </w:t>
            </w:r>
            <w:r w:rsidR="00BC4449" w:rsidRPr="00271800">
              <w:rPr>
                <w:rFonts w:ascii="Calibri" w:hAnsi="Calibri" w:cs="Calibri"/>
                <w:sz w:val="20"/>
                <w:u w:val="single"/>
              </w:rPr>
              <w:t>2018</w:t>
            </w:r>
            <w:r w:rsidRPr="006F0CC8">
              <w:rPr>
                <w:rFonts w:ascii="Calibri" w:hAnsi="Calibri" w:cs="Calibri"/>
                <w:sz w:val="20"/>
              </w:rPr>
              <w:t xml:space="preserve">, at </w:t>
            </w:r>
            <w:r w:rsidR="008B620D" w:rsidRPr="006F0CC8">
              <w:rPr>
                <w:rFonts w:ascii="Calibri" w:hAnsi="Calibri" w:cs="Calibri"/>
                <w:sz w:val="20"/>
              </w:rPr>
              <w:t>the CRA Office</w:t>
            </w:r>
            <w:r w:rsidR="00271800">
              <w:rPr>
                <w:rFonts w:ascii="Calibri" w:hAnsi="Calibri" w:cs="Calibri"/>
                <w:sz w:val="20"/>
              </w:rPr>
              <w:t>,</w:t>
            </w:r>
            <w:r w:rsidRPr="006F0CC8">
              <w:rPr>
                <w:rFonts w:ascii="Calibri" w:hAnsi="Calibri" w:cs="Calibri"/>
                <w:sz w:val="20"/>
              </w:rPr>
              <w:t xml:space="preserve"> starting promptly at </w:t>
            </w:r>
            <w:r w:rsidR="008B620D" w:rsidRPr="00164880">
              <w:rPr>
                <w:rFonts w:ascii="Calibri" w:hAnsi="Calibri" w:cs="Calibri"/>
                <w:sz w:val="20"/>
              </w:rPr>
              <w:t>10</w:t>
            </w:r>
            <w:r w:rsidR="009A75A9" w:rsidRPr="00164880">
              <w:rPr>
                <w:rFonts w:ascii="Calibri" w:hAnsi="Calibri" w:cs="Calibri"/>
                <w:sz w:val="20"/>
              </w:rPr>
              <w:t>:00 A.M.</w:t>
            </w:r>
            <w:r w:rsidRPr="006F0CC8">
              <w:rPr>
                <w:rFonts w:ascii="Calibri" w:hAnsi="Calibri" w:cs="Calibri"/>
                <w:sz w:val="20"/>
              </w:rPr>
              <w:t xml:space="preserve"> </w:t>
            </w:r>
            <w:bookmarkEnd w:id="0"/>
            <w:r w:rsidR="00B04816" w:rsidRPr="006F0CC8">
              <w:rPr>
                <w:rFonts w:ascii="Calibri" w:hAnsi="Calibri" w:cs="Calibri"/>
                <w:sz w:val="20"/>
              </w:rPr>
              <w:t>local time</w:t>
            </w:r>
            <w:r w:rsidR="00192B71" w:rsidRPr="006F0CC8">
              <w:rPr>
                <w:rFonts w:ascii="Calibri" w:hAnsi="Calibri" w:cs="Calibri"/>
                <w:sz w:val="20"/>
              </w:rPr>
              <w:t xml:space="preserve">. </w:t>
            </w:r>
            <w:r w:rsidRPr="006F0CC8">
              <w:rPr>
                <w:rFonts w:ascii="Calibri" w:hAnsi="Calibri" w:cs="Calibri"/>
                <w:sz w:val="20"/>
              </w:rPr>
              <w:t xml:space="preserve"> Attendance is recommended, but not mandatory</w:t>
            </w:r>
            <w:r w:rsidR="00BC4449" w:rsidRPr="006F0CC8">
              <w:rPr>
                <w:rFonts w:ascii="Calibri" w:hAnsi="Calibri" w:cs="Calibri"/>
                <w:sz w:val="20"/>
              </w:rPr>
              <w:t>.</w:t>
            </w:r>
          </w:p>
          <w:p w14:paraId="0D257ECC" w14:textId="77777777" w:rsidR="009A75A9" w:rsidRPr="006F0CC8" w:rsidRDefault="009A75A9" w:rsidP="0048611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27E0331" w14:textId="22CA6667" w:rsidR="008A75C3" w:rsidRPr="006F0CC8" w:rsidRDefault="008A75C3" w:rsidP="00486112">
            <w:pPr>
              <w:jc w:val="both"/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 xml:space="preserve">It is the responsibility of the </w:t>
            </w:r>
            <w:r w:rsidR="009F5B52" w:rsidRPr="006F0CC8">
              <w:rPr>
                <w:rFonts w:ascii="Calibri" w:hAnsi="Calibri" w:cs="Calibri"/>
                <w:sz w:val="20"/>
              </w:rPr>
              <w:t>Bidder</w:t>
            </w:r>
            <w:r w:rsidRPr="006F0CC8">
              <w:rPr>
                <w:rFonts w:ascii="Calibri" w:hAnsi="Calibri" w:cs="Calibri"/>
                <w:sz w:val="20"/>
              </w:rPr>
              <w:t xml:space="preserve"> to ensure all pages are included in the submission.  All </w:t>
            </w:r>
            <w:r w:rsidR="009F5B52" w:rsidRPr="006F0CC8">
              <w:rPr>
                <w:rFonts w:ascii="Calibri" w:hAnsi="Calibri" w:cs="Calibri"/>
                <w:sz w:val="20"/>
              </w:rPr>
              <w:t>Bidders</w:t>
            </w:r>
            <w:r w:rsidRPr="006F0CC8">
              <w:rPr>
                <w:rFonts w:ascii="Calibri" w:hAnsi="Calibri" w:cs="Calibri"/>
                <w:sz w:val="20"/>
              </w:rPr>
              <w:t xml:space="preserve"> are advised to closely examine the Solicitation package.  Any questions regarding the completeness or substance of the Solicitation package</w:t>
            </w:r>
            <w:r w:rsidR="00A13FE0" w:rsidRPr="006F0CC8">
              <w:rPr>
                <w:rFonts w:ascii="Calibri" w:hAnsi="Calibri" w:cs="Calibri"/>
                <w:sz w:val="20"/>
              </w:rPr>
              <w:t xml:space="preserve"> or</w:t>
            </w:r>
            <w:r w:rsidRPr="006F0CC8">
              <w:rPr>
                <w:rFonts w:ascii="Calibri" w:hAnsi="Calibri" w:cs="Calibri"/>
                <w:sz w:val="20"/>
              </w:rPr>
              <w:t xml:space="preserve"> scope of </w:t>
            </w:r>
            <w:r w:rsidR="00A13FE0" w:rsidRPr="006F0CC8">
              <w:rPr>
                <w:rFonts w:ascii="Calibri" w:hAnsi="Calibri" w:cs="Calibri"/>
                <w:sz w:val="20"/>
              </w:rPr>
              <w:t xml:space="preserve">work </w:t>
            </w:r>
            <w:r w:rsidRPr="006F0CC8">
              <w:rPr>
                <w:rFonts w:ascii="Calibri" w:hAnsi="Calibri" w:cs="Calibri"/>
                <w:sz w:val="20"/>
              </w:rPr>
              <w:t xml:space="preserve">must be submitted in writing via email to </w:t>
            </w:r>
            <w:hyperlink r:id="rId11" w:history="1">
              <w:r w:rsidR="008B620D" w:rsidRPr="006F0CC8">
                <w:rPr>
                  <w:rStyle w:val="Hyperlink"/>
                  <w:rFonts w:ascii="Calibri" w:hAnsi="Calibri" w:cs="Calibri"/>
                  <w:sz w:val="20"/>
                </w:rPr>
                <w:t>jadusinghr</w:t>
              </w:r>
              <w:r w:rsidR="00B04816" w:rsidRPr="006F0CC8">
                <w:rPr>
                  <w:rStyle w:val="Hyperlink"/>
                  <w:rFonts w:ascii="Calibri" w:hAnsi="Calibri" w:cs="Calibri"/>
                  <w:sz w:val="20"/>
                </w:rPr>
                <w:t>@mydelraybeach.com</w:t>
              </w:r>
            </w:hyperlink>
            <w:r w:rsidR="008B620D" w:rsidRPr="006F0CC8">
              <w:t>.</w:t>
            </w:r>
          </w:p>
          <w:p w14:paraId="674D59A5" w14:textId="77777777" w:rsidR="008A75C3" w:rsidRPr="006F0CC8" w:rsidRDefault="008A75C3" w:rsidP="0048611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D75100C" w14:textId="77777777" w:rsidR="008A75C3" w:rsidRPr="006F0CC8" w:rsidRDefault="008A75C3" w:rsidP="00486112">
            <w:pPr>
              <w:jc w:val="both"/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 xml:space="preserve">The </w:t>
            </w:r>
            <w:r w:rsidR="00AF12AC" w:rsidRPr="006F0CC8">
              <w:rPr>
                <w:rFonts w:ascii="Calibri" w:hAnsi="Calibri" w:cs="Calibri"/>
                <w:sz w:val="20"/>
              </w:rPr>
              <w:t>Delray Beach CRA</w:t>
            </w:r>
            <w:r w:rsidRPr="006F0CC8">
              <w:rPr>
                <w:rFonts w:ascii="Calibri" w:hAnsi="Calibri" w:cs="Calibri"/>
                <w:sz w:val="20"/>
              </w:rPr>
              <w:t xml:space="preserve"> is exempt from Federal and State Taxes for tangible personal property tax.</w:t>
            </w:r>
          </w:p>
          <w:p w14:paraId="2EF54E90" w14:textId="77777777" w:rsidR="008A75C3" w:rsidRPr="006F0CC8" w:rsidRDefault="008A75C3" w:rsidP="0048611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3D3B89E" w14:textId="77777777" w:rsidR="008A75C3" w:rsidRPr="006F0CC8" w:rsidRDefault="008A75C3" w:rsidP="00486112">
            <w:pPr>
              <w:jc w:val="both"/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 xml:space="preserve">The </w:t>
            </w:r>
            <w:r w:rsidR="00AF12AC" w:rsidRPr="006F0CC8">
              <w:rPr>
                <w:rFonts w:ascii="Calibri" w:hAnsi="Calibri" w:cs="Calibri"/>
                <w:sz w:val="20"/>
              </w:rPr>
              <w:t xml:space="preserve">Delray Beach CRA </w:t>
            </w:r>
            <w:r w:rsidRPr="006F0CC8">
              <w:rPr>
                <w:rFonts w:ascii="Calibri" w:hAnsi="Calibri" w:cs="Calibri"/>
                <w:sz w:val="20"/>
              </w:rPr>
              <w:t xml:space="preserve">reserves the right to accept or reject any or all </w:t>
            </w:r>
            <w:r w:rsidR="00952B76" w:rsidRPr="006F0CC8">
              <w:rPr>
                <w:rFonts w:ascii="Calibri" w:hAnsi="Calibri" w:cs="Calibri"/>
                <w:sz w:val="20"/>
              </w:rPr>
              <w:t>Bids</w:t>
            </w:r>
            <w:r w:rsidRPr="006F0CC8">
              <w:rPr>
                <w:rFonts w:ascii="Calibri" w:hAnsi="Calibri" w:cs="Calibri"/>
                <w:sz w:val="20"/>
              </w:rPr>
              <w:t xml:space="preserve">, in whole or in part, with or without cause, to waive any irregularities and/or technicalities, and to award the contract on such coverage and terms it deems will best serve the interests of the </w:t>
            </w:r>
            <w:r w:rsidR="00AF12AC" w:rsidRPr="006F0CC8">
              <w:rPr>
                <w:rFonts w:ascii="Calibri" w:hAnsi="Calibri" w:cs="Calibri"/>
                <w:sz w:val="20"/>
              </w:rPr>
              <w:t>Delray Beach CRA</w:t>
            </w:r>
            <w:r w:rsidRPr="006F0CC8">
              <w:rPr>
                <w:rFonts w:ascii="Calibri" w:hAnsi="Calibri" w:cs="Calibri"/>
                <w:sz w:val="20"/>
              </w:rPr>
              <w:t xml:space="preserve">.  </w:t>
            </w:r>
          </w:p>
          <w:p w14:paraId="04A7A756" w14:textId="658487CF" w:rsidR="00C0609C" w:rsidRPr="006F0CC8" w:rsidRDefault="00AF12AC" w:rsidP="009F5B52">
            <w:pPr>
              <w:rPr>
                <w:rFonts w:ascii="Calibri" w:hAnsi="Calibri" w:cs="Calibri"/>
                <w:sz w:val="20"/>
              </w:rPr>
            </w:pPr>
            <w:r w:rsidRPr="006F0CC8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47C194B6" w14:textId="15118021" w:rsidR="00CF506D" w:rsidRPr="006F0CC8" w:rsidRDefault="00CF506D">
      <w:bookmarkStart w:id="1" w:name="_GoBack"/>
      <w:bookmarkEnd w:id="1"/>
    </w:p>
    <w:sectPr w:rsidR="00CF506D" w:rsidRPr="006F0CC8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5D5C" w14:textId="77777777" w:rsidR="00935939" w:rsidRDefault="00935939">
      <w:r>
        <w:separator/>
      </w:r>
    </w:p>
  </w:endnote>
  <w:endnote w:type="continuationSeparator" w:id="0">
    <w:p w14:paraId="5CFAA50E" w14:textId="77777777" w:rsidR="00935939" w:rsidRDefault="009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1918143"/>
      <w:docPartObj>
        <w:docPartGallery w:val="Page Numbers (Bottom of Page)"/>
        <w:docPartUnique/>
      </w:docPartObj>
    </w:sdtPr>
    <w:sdtEndPr/>
    <w:sdtContent>
      <w:p w14:paraId="68D09E31" w14:textId="77777777" w:rsidR="00935939" w:rsidRPr="005F2790" w:rsidRDefault="00935939" w:rsidP="005F2790">
        <w:pPr>
          <w:pStyle w:val="Footer"/>
          <w:jc w:val="right"/>
          <w:rPr>
            <w:sz w:val="18"/>
            <w:szCs w:val="18"/>
          </w:rPr>
        </w:pPr>
        <w:r w:rsidRPr="005F2790">
          <w:rPr>
            <w:rFonts w:ascii="Calibri" w:hAnsi="Calibri" w:cs="Calibri"/>
            <w:sz w:val="18"/>
            <w:szCs w:val="18"/>
          </w:rPr>
          <w:t xml:space="preserve">Page | </w:t>
        </w:r>
        <w:r w:rsidRPr="005F2790">
          <w:rPr>
            <w:rFonts w:ascii="Calibri" w:hAnsi="Calibri" w:cs="Calibri"/>
            <w:sz w:val="18"/>
            <w:szCs w:val="18"/>
          </w:rPr>
          <w:fldChar w:fldCharType="begin"/>
        </w:r>
        <w:r w:rsidRPr="005F2790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5F2790">
          <w:rPr>
            <w:rFonts w:ascii="Calibri" w:hAnsi="Calibri" w:cs="Calibri"/>
            <w:sz w:val="18"/>
            <w:szCs w:val="18"/>
          </w:rPr>
          <w:fldChar w:fldCharType="separate"/>
        </w:r>
        <w:r>
          <w:rPr>
            <w:rFonts w:ascii="Calibri" w:hAnsi="Calibri" w:cs="Calibri"/>
            <w:noProof/>
            <w:sz w:val="18"/>
            <w:szCs w:val="18"/>
          </w:rPr>
          <w:t>42</w:t>
        </w:r>
        <w:r w:rsidRPr="005F2790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2651B503" w14:textId="77777777" w:rsidR="00935939" w:rsidRPr="00713648" w:rsidRDefault="00935939" w:rsidP="00DF5E9C">
    <w:pPr>
      <w:pStyle w:val="Footer"/>
      <w:tabs>
        <w:tab w:val="clear" w:pos="8640"/>
      </w:tabs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6CBD" w14:textId="77777777" w:rsidR="00935939" w:rsidRDefault="00935939">
      <w:r>
        <w:separator/>
      </w:r>
    </w:p>
  </w:footnote>
  <w:footnote w:type="continuationSeparator" w:id="0">
    <w:p w14:paraId="1EC4392C" w14:textId="77777777" w:rsidR="00935939" w:rsidRDefault="0093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D5C7" w14:textId="77777777" w:rsidR="00935939" w:rsidRDefault="00935939">
    <w:pPr>
      <w:pStyle w:val="Header"/>
      <w:tabs>
        <w:tab w:val="clear" w:pos="4320"/>
        <w:tab w:val="clear" w:pos="8640"/>
      </w:tabs>
      <w:jc w:val="center"/>
      <w:rPr>
        <w:b/>
        <w:sz w:val="20"/>
      </w:rPr>
    </w:pPr>
  </w:p>
  <w:p w14:paraId="0D44214B" w14:textId="77777777" w:rsidR="00935939" w:rsidRDefault="00935939">
    <w:pPr>
      <w:pStyle w:val="Header"/>
      <w:tabs>
        <w:tab w:val="clear" w:pos="8640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F5C"/>
    <w:multiLevelType w:val="multilevel"/>
    <w:tmpl w:val="DB6C3A4E"/>
    <w:styleLink w:val="Style3"/>
    <w:lvl w:ilvl="0">
      <w:start w:val="2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57C"/>
    <w:multiLevelType w:val="hybridMultilevel"/>
    <w:tmpl w:val="8FE0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4A4"/>
    <w:multiLevelType w:val="hybridMultilevel"/>
    <w:tmpl w:val="E4064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241E"/>
    <w:multiLevelType w:val="hybridMultilevel"/>
    <w:tmpl w:val="E7040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C83"/>
    <w:multiLevelType w:val="hybridMultilevel"/>
    <w:tmpl w:val="435EDB3E"/>
    <w:lvl w:ilvl="0" w:tplc="46164744">
      <w:start w:val="1"/>
      <w:numFmt w:val="lowerRoman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704981"/>
    <w:multiLevelType w:val="hybridMultilevel"/>
    <w:tmpl w:val="A7D631B8"/>
    <w:lvl w:ilvl="0" w:tplc="822E86D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97AA7"/>
    <w:multiLevelType w:val="hybridMultilevel"/>
    <w:tmpl w:val="613CA62C"/>
    <w:lvl w:ilvl="0" w:tplc="4616474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9102A"/>
    <w:multiLevelType w:val="multilevel"/>
    <w:tmpl w:val="31D29D12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442389"/>
    <w:multiLevelType w:val="hybridMultilevel"/>
    <w:tmpl w:val="BE8467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C4CD0"/>
    <w:multiLevelType w:val="hybridMultilevel"/>
    <w:tmpl w:val="FCE0BC2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0631B3"/>
    <w:multiLevelType w:val="multilevel"/>
    <w:tmpl w:val="D5825E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3.3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062BA"/>
    <w:multiLevelType w:val="hybridMultilevel"/>
    <w:tmpl w:val="B088CA2A"/>
    <w:lvl w:ilvl="0" w:tplc="95B493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435F"/>
    <w:multiLevelType w:val="hybridMultilevel"/>
    <w:tmpl w:val="87649EB2"/>
    <w:lvl w:ilvl="0" w:tplc="CDEC581C">
      <w:start w:val="1"/>
      <w:numFmt w:val="lowerLetter"/>
      <w:lvlText w:val="%1."/>
      <w:lvlJc w:val="left"/>
      <w:pPr>
        <w:ind w:left="1080" w:hanging="360"/>
      </w:pPr>
      <w:rPr>
        <w:rFonts w:eastAsia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5AD0"/>
    <w:multiLevelType w:val="hybridMultilevel"/>
    <w:tmpl w:val="B8BCB442"/>
    <w:lvl w:ilvl="0" w:tplc="728AAA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A7311"/>
    <w:multiLevelType w:val="hybridMultilevel"/>
    <w:tmpl w:val="28B04E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34234"/>
    <w:multiLevelType w:val="multilevel"/>
    <w:tmpl w:val="2BA82BFE"/>
    <w:lvl w:ilvl="0">
      <w:start w:val="1"/>
      <w:numFmt w:val="decimal"/>
      <w:pStyle w:val="Style2"/>
      <w:lvlText w:val="2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05639C"/>
    <w:multiLevelType w:val="hybridMultilevel"/>
    <w:tmpl w:val="4AB801A8"/>
    <w:lvl w:ilvl="0" w:tplc="04090019">
      <w:start w:val="1"/>
      <w:numFmt w:val="lowerLetter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7" w15:restartNumberingAfterBreak="0">
    <w:nsid w:val="30683CDE"/>
    <w:multiLevelType w:val="multilevel"/>
    <w:tmpl w:val="8F32F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C02A47"/>
    <w:multiLevelType w:val="hybridMultilevel"/>
    <w:tmpl w:val="6D04A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C25F6"/>
    <w:multiLevelType w:val="hybridMultilevel"/>
    <w:tmpl w:val="63DA27EA"/>
    <w:lvl w:ilvl="0" w:tplc="8522FADC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2313A7"/>
    <w:multiLevelType w:val="hybridMultilevel"/>
    <w:tmpl w:val="DB8C0C62"/>
    <w:lvl w:ilvl="0" w:tplc="5AA28BAA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1647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728AAA86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279E2"/>
    <w:multiLevelType w:val="multilevel"/>
    <w:tmpl w:val="88FCA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4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233E6"/>
    <w:multiLevelType w:val="hybridMultilevel"/>
    <w:tmpl w:val="D4BE0ACE"/>
    <w:lvl w:ilvl="0" w:tplc="CC14D13A">
      <w:start w:val="1"/>
      <w:numFmt w:val="decimal"/>
      <w:pStyle w:val="Style6"/>
      <w:lvlText w:val="10.%1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87DC3"/>
    <w:multiLevelType w:val="hybridMultilevel"/>
    <w:tmpl w:val="F0B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3777F"/>
    <w:multiLevelType w:val="hybridMultilevel"/>
    <w:tmpl w:val="40DE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72616"/>
    <w:multiLevelType w:val="multilevel"/>
    <w:tmpl w:val="C256D4B6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1540" w:hanging="720"/>
      </w:pPr>
      <w:rPr>
        <w:rFonts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6" w15:restartNumberingAfterBreak="0">
    <w:nsid w:val="46992A0F"/>
    <w:multiLevelType w:val="hybridMultilevel"/>
    <w:tmpl w:val="093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F2AEE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E75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D18"/>
    <w:multiLevelType w:val="hybridMultilevel"/>
    <w:tmpl w:val="FEEE92C6"/>
    <w:lvl w:ilvl="0" w:tplc="9E327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35417A"/>
    <w:multiLevelType w:val="hybridMultilevel"/>
    <w:tmpl w:val="8780C88C"/>
    <w:lvl w:ilvl="0" w:tplc="CE4846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FC74E2"/>
    <w:multiLevelType w:val="hybridMultilevel"/>
    <w:tmpl w:val="E6746C4E"/>
    <w:lvl w:ilvl="0" w:tplc="75C81A28">
      <w:start w:val="1"/>
      <w:numFmt w:val="decimal"/>
      <w:pStyle w:val="Style4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37B59"/>
    <w:multiLevelType w:val="hybridMultilevel"/>
    <w:tmpl w:val="3BE8C43C"/>
    <w:lvl w:ilvl="0" w:tplc="C778EEDE">
      <w:start w:val="1"/>
      <w:numFmt w:val="lowerLetter"/>
      <w:lvlText w:val="%1."/>
      <w:lvlJc w:val="left"/>
      <w:pPr>
        <w:ind w:left="2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F1E06"/>
    <w:multiLevelType w:val="hybridMultilevel"/>
    <w:tmpl w:val="EAE05A6A"/>
    <w:lvl w:ilvl="0" w:tplc="3692D0C4">
      <w:start w:val="1"/>
      <w:numFmt w:val="decimal"/>
      <w:pStyle w:val="Style5"/>
      <w:lvlText w:val="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471F6"/>
    <w:multiLevelType w:val="hybridMultilevel"/>
    <w:tmpl w:val="1ADA7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C432A"/>
    <w:multiLevelType w:val="hybridMultilevel"/>
    <w:tmpl w:val="9F3A22B6"/>
    <w:lvl w:ilvl="0" w:tplc="5AD4CBD8">
      <w:start w:val="1"/>
      <w:numFmt w:val="lowerLetter"/>
      <w:lvlText w:val="%1."/>
      <w:lvlJc w:val="left"/>
      <w:pPr>
        <w:ind w:left="780" w:hanging="360"/>
      </w:pPr>
      <w:rPr>
        <w:rFonts w:eastAsia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5B965AD"/>
    <w:multiLevelType w:val="hybridMultilevel"/>
    <w:tmpl w:val="77A436FA"/>
    <w:lvl w:ilvl="0" w:tplc="84C4EA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67B9A"/>
    <w:multiLevelType w:val="hybridMultilevel"/>
    <w:tmpl w:val="1ADA7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F67BB"/>
    <w:multiLevelType w:val="multilevel"/>
    <w:tmpl w:val="E0664788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540" w:hanging="72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37" w15:restartNumberingAfterBreak="0">
    <w:nsid w:val="5A537790"/>
    <w:multiLevelType w:val="hybridMultilevel"/>
    <w:tmpl w:val="3D50A0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12639F0"/>
    <w:multiLevelType w:val="hybridMultilevel"/>
    <w:tmpl w:val="E7040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A60CA"/>
    <w:multiLevelType w:val="hybridMultilevel"/>
    <w:tmpl w:val="93AEF690"/>
    <w:lvl w:ilvl="0" w:tplc="AEDCDBF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6228F3"/>
    <w:multiLevelType w:val="hybridMultilevel"/>
    <w:tmpl w:val="28268C08"/>
    <w:lvl w:ilvl="0" w:tplc="E328FB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A4434"/>
    <w:multiLevelType w:val="hybridMultilevel"/>
    <w:tmpl w:val="88360D26"/>
    <w:lvl w:ilvl="0" w:tplc="D51E80E8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97010"/>
    <w:multiLevelType w:val="hybridMultilevel"/>
    <w:tmpl w:val="646A95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26798"/>
    <w:multiLevelType w:val="multilevel"/>
    <w:tmpl w:val="09EE4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C31635"/>
    <w:multiLevelType w:val="hybridMultilevel"/>
    <w:tmpl w:val="DB6C3A4E"/>
    <w:lvl w:ilvl="0" w:tplc="1D140CFC">
      <w:start w:val="2"/>
      <w:numFmt w:val="decimal"/>
      <w:lvlText w:val="%1.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87437"/>
    <w:multiLevelType w:val="multilevel"/>
    <w:tmpl w:val="51B63D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205033"/>
    <w:multiLevelType w:val="hybridMultilevel"/>
    <w:tmpl w:val="F6E2C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0326D"/>
    <w:multiLevelType w:val="hybridMultilevel"/>
    <w:tmpl w:val="89F6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A2EF2"/>
    <w:multiLevelType w:val="hybridMultilevel"/>
    <w:tmpl w:val="38708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791E3A"/>
    <w:multiLevelType w:val="hybridMultilevel"/>
    <w:tmpl w:val="9158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D2855"/>
    <w:multiLevelType w:val="hybridMultilevel"/>
    <w:tmpl w:val="213A14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C510653"/>
    <w:multiLevelType w:val="hybridMultilevel"/>
    <w:tmpl w:val="B4F4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6376E"/>
    <w:multiLevelType w:val="hybridMultilevel"/>
    <w:tmpl w:val="6DE20B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EE45628"/>
    <w:multiLevelType w:val="hybridMultilevel"/>
    <w:tmpl w:val="E3A28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48"/>
  </w:num>
  <w:num w:numId="4">
    <w:abstractNumId w:val="8"/>
  </w:num>
  <w:num w:numId="5">
    <w:abstractNumId w:val="45"/>
  </w:num>
  <w:num w:numId="6">
    <w:abstractNumId w:val="43"/>
  </w:num>
  <w:num w:numId="7">
    <w:abstractNumId w:val="32"/>
  </w:num>
  <w:num w:numId="8">
    <w:abstractNumId w:val="5"/>
  </w:num>
  <w:num w:numId="9">
    <w:abstractNumId w:val="47"/>
  </w:num>
  <w:num w:numId="10">
    <w:abstractNumId w:val="28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33"/>
  </w:num>
  <w:num w:numId="19">
    <w:abstractNumId w:val="19"/>
  </w:num>
  <w:num w:numId="20">
    <w:abstractNumId w:val="18"/>
  </w:num>
  <w:num w:numId="21">
    <w:abstractNumId w:val="3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</w:num>
  <w:num w:numId="26">
    <w:abstractNumId w:val="9"/>
  </w:num>
  <w:num w:numId="27">
    <w:abstractNumId w:val="14"/>
  </w:num>
  <w:num w:numId="28">
    <w:abstractNumId w:val="53"/>
  </w:num>
  <w:num w:numId="29">
    <w:abstractNumId w:val="46"/>
  </w:num>
  <w:num w:numId="30">
    <w:abstractNumId w:val="37"/>
  </w:num>
  <w:num w:numId="31">
    <w:abstractNumId w:val="50"/>
  </w:num>
  <w:num w:numId="32">
    <w:abstractNumId w:val="36"/>
  </w:num>
  <w:num w:numId="33">
    <w:abstractNumId w:val="16"/>
  </w:num>
  <w:num w:numId="34">
    <w:abstractNumId w:val="25"/>
  </w:num>
  <w:num w:numId="35">
    <w:abstractNumId w:val="26"/>
  </w:num>
  <w:num w:numId="36">
    <w:abstractNumId w:val="17"/>
  </w:num>
  <w:num w:numId="37">
    <w:abstractNumId w:val="20"/>
  </w:num>
  <w:num w:numId="38">
    <w:abstractNumId w:val="39"/>
  </w:num>
  <w:num w:numId="39">
    <w:abstractNumId w:val="6"/>
  </w:num>
  <w:num w:numId="40">
    <w:abstractNumId w:val="42"/>
  </w:num>
  <w:num w:numId="41">
    <w:abstractNumId w:val="30"/>
  </w:num>
  <w:num w:numId="42">
    <w:abstractNumId w:val="27"/>
  </w:num>
  <w:num w:numId="43">
    <w:abstractNumId w:val="13"/>
  </w:num>
  <w:num w:numId="44">
    <w:abstractNumId w:val="4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"/>
  </w:num>
  <w:num w:numId="48">
    <w:abstractNumId w:val="24"/>
  </w:num>
  <w:num w:numId="49">
    <w:abstractNumId w:val="10"/>
  </w:num>
  <w:num w:numId="50">
    <w:abstractNumId w:val="51"/>
  </w:num>
  <w:num w:numId="51">
    <w:abstractNumId w:val="23"/>
  </w:num>
  <w:num w:numId="52">
    <w:abstractNumId w:val="11"/>
  </w:num>
  <w:num w:numId="53">
    <w:abstractNumId w:val="21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2"/>
    </w:lvlOverride>
    <w:lvlOverride w:ilvl="1">
      <w:startOverride w:val="1"/>
    </w:lvlOverride>
  </w:num>
  <w:num w:numId="56">
    <w:abstractNumId w:val="10"/>
    <w:lvlOverride w:ilvl="0">
      <w:startOverride w:val="2"/>
    </w:lvlOverride>
    <w:lvlOverride w:ilvl="1">
      <w:startOverride w:val="1"/>
    </w:lvlOverride>
  </w:num>
  <w:num w:numId="57">
    <w:abstractNumId w:val="49"/>
  </w:num>
  <w:num w:numId="58">
    <w:abstractNumId w:val="10"/>
    <w:lvlOverride w:ilvl="0">
      <w:startOverride w:val="2"/>
    </w:lvlOverride>
    <w:lvlOverride w:ilvl="1">
      <w:startOverride w:val="1"/>
    </w:lvlOverride>
  </w:num>
  <w:num w:numId="59">
    <w:abstractNumId w:val="40"/>
  </w:num>
  <w:num w:numId="60">
    <w:abstractNumId w:val="10"/>
    <w:lvlOverride w:ilvl="0">
      <w:startOverride w:val="2"/>
    </w:lvlOverride>
    <w:lvlOverride w:ilvl="1">
      <w:startOverride w:val="1"/>
    </w:lvlOverride>
  </w:num>
  <w:num w:numId="61">
    <w:abstractNumId w:val="44"/>
  </w:num>
  <w:num w:numId="62">
    <w:abstractNumId w:val="44"/>
    <w:lvlOverride w:ilvl="0">
      <w:startOverride w:val="2"/>
    </w:lvlOverride>
  </w:num>
  <w:num w:numId="63">
    <w:abstractNumId w:val="10"/>
    <w:lvlOverride w:ilvl="0">
      <w:startOverride w:val="2"/>
    </w:lvlOverride>
    <w:lvlOverride w:ilvl="1">
      <w:startOverride w:val="2"/>
    </w:lvlOverride>
  </w:num>
  <w:num w:numId="64">
    <w:abstractNumId w:val="10"/>
    <w:lvlOverride w:ilvl="0">
      <w:startOverride w:val="2"/>
    </w:lvlOverride>
    <w:lvlOverride w:ilvl="1">
      <w:startOverride w:val="2"/>
    </w:lvlOverride>
  </w:num>
  <w:num w:numId="65">
    <w:abstractNumId w:val="44"/>
    <w:lvlOverride w:ilvl="0">
      <w:startOverride w:val="2"/>
    </w:lvlOverride>
  </w:num>
  <w:num w:numId="66">
    <w:abstractNumId w:val="0"/>
  </w:num>
  <w:num w:numId="67">
    <w:abstractNumId w:val="7"/>
  </w:num>
  <w:num w:numId="68">
    <w:abstractNumId w:val="7"/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3"/>
    </w:lvlOverride>
    <w:lvlOverride w:ilvl="1">
      <w:startOverride w:val="1"/>
    </w:lvlOverride>
  </w:num>
  <w:num w:numId="71">
    <w:abstractNumId w:val="7"/>
  </w:num>
  <w:num w:numId="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</w:num>
  <w:num w:numId="74">
    <w:abstractNumId w:val="15"/>
  </w:num>
  <w:num w:numId="7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3"/>
    </w:lvlOverride>
    <w:lvlOverride w:ilvl="1">
      <w:startOverride w:val="2"/>
    </w:lvlOverride>
  </w:num>
  <w:num w:numId="78">
    <w:abstractNumId w:val="41"/>
  </w:num>
  <w:num w:numId="79">
    <w:abstractNumId w:val="10"/>
    <w:lvlOverride w:ilvl="0">
      <w:startOverride w:val="1"/>
    </w:lvlOverride>
    <w:lvlOverride w:ilvl="1">
      <w:startOverride w:val="4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lvl w:ilvl="0">
        <w:start w:val="1"/>
        <w:numFmt w:val="decimal"/>
        <w:lvlText w:val="3.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47"/>
        <w:numFmt w:val="decimal"/>
        <w:pStyle w:val="Heading3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3"/>
        <w:numFmt w:val="decimal"/>
        <w:lvlText w:val="%3.3"/>
        <w:lvlJc w:val="righ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81">
    <w:abstractNumId w:val="29"/>
  </w:num>
  <w:num w:numId="82">
    <w:abstractNumId w:val="31"/>
  </w:num>
  <w:num w:numId="83">
    <w:abstractNumId w:val="2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9C"/>
    <w:rsid w:val="0000434B"/>
    <w:rsid w:val="00011DBA"/>
    <w:rsid w:val="00014407"/>
    <w:rsid w:val="00034F21"/>
    <w:rsid w:val="00050778"/>
    <w:rsid w:val="000537A3"/>
    <w:rsid w:val="00054C1F"/>
    <w:rsid w:val="00056AF3"/>
    <w:rsid w:val="00073FFF"/>
    <w:rsid w:val="000746CA"/>
    <w:rsid w:val="0008065C"/>
    <w:rsid w:val="000851AC"/>
    <w:rsid w:val="00096038"/>
    <w:rsid w:val="000A38D4"/>
    <w:rsid w:val="000A4590"/>
    <w:rsid w:val="000A4777"/>
    <w:rsid w:val="000A4C36"/>
    <w:rsid w:val="000A713F"/>
    <w:rsid w:val="000B7633"/>
    <w:rsid w:val="000C189F"/>
    <w:rsid w:val="000E3174"/>
    <w:rsid w:val="000E4C1F"/>
    <w:rsid w:val="000F3FB4"/>
    <w:rsid w:val="001003DC"/>
    <w:rsid w:val="001058E6"/>
    <w:rsid w:val="0012455D"/>
    <w:rsid w:val="00133242"/>
    <w:rsid w:val="00153D5C"/>
    <w:rsid w:val="00154A17"/>
    <w:rsid w:val="0016440B"/>
    <w:rsid w:val="00164880"/>
    <w:rsid w:val="00166A70"/>
    <w:rsid w:val="00175A9E"/>
    <w:rsid w:val="001842A8"/>
    <w:rsid w:val="0018657E"/>
    <w:rsid w:val="001875E0"/>
    <w:rsid w:val="00192B71"/>
    <w:rsid w:val="001B1867"/>
    <w:rsid w:val="001B5704"/>
    <w:rsid w:val="001C529A"/>
    <w:rsid w:val="001C701D"/>
    <w:rsid w:val="001D0CF3"/>
    <w:rsid w:val="001D75F4"/>
    <w:rsid w:val="001E25F6"/>
    <w:rsid w:val="001E3AB0"/>
    <w:rsid w:val="001F0C97"/>
    <w:rsid w:val="001F6941"/>
    <w:rsid w:val="0020484B"/>
    <w:rsid w:val="002054BE"/>
    <w:rsid w:val="002166AB"/>
    <w:rsid w:val="0022263D"/>
    <w:rsid w:val="002544BD"/>
    <w:rsid w:val="00257954"/>
    <w:rsid w:val="00271800"/>
    <w:rsid w:val="002A0785"/>
    <w:rsid w:val="002A269D"/>
    <w:rsid w:val="002A5DC0"/>
    <w:rsid w:val="002C458F"/>
    <w:rsid w:val="002D4FB5"/>
    <w:rsid w:val="002E68B3"/>
    <w:rsid w:val="002F0CEB"/>
    <w:rsid w:val="002F4C20"/>
    <w:rsid w:val="002F5BBB"/>
    <w:rsid w:val="00304A5F"/>
    <w:rsid w:val="00305486"/>
    <w:rsid w:val="003144A0"/>
    <w:rsid w:val="003233C8"/>
    <w:rsid w:val="0033031C"/>
    <w:rsid w:val="00331B3F"/>
    <w:rsid w:val="00341C28"/>
    <w:rsid w:val="00341EFB"/>
    <w:rsid w:val="0034358B"/>
    <w:rsid w:val="0034726D"/>
    <w:rsid w:val="003504F2"/>
    <w:rsid w:val="00372F92"/>
    <w:rsid w:val="00380D3F"/>
    <w:rsid w:val="00385F50"/>
    <w:rsid w:val="003953CE"/>
    <w:rsid w:val="00397959"/>
    <w:rsid w:val="003A18EE"/>
    <w:rsid w:val="003B5F25"/>
    <w:rsid w:val="003B7534"/>
    <w:rsid w:val="003C0B1D"/>
    <w:rsid w:val="003C6606"/>
    <w:rsid w:val="003C78C6"/>
    <w:rsid w:val="003D3E90"/>
    <w:rsid w:val="003E176D"/>
    <w:rsid w:val="003E199B"/>
    <w:rsid w:val="003E6356"/>
    <w:rsid w:val="003F37EA"/>
    <w:rsid w:val="00400CBF"/>
    <w:rsid w:val="00402E35"/>
    <w:rsid w:val="00420B89"/>
    <w:rsid w:val="00425FCC"/>
    <w:rsid w:val="004278B9"/>
    <w:rsid w:val="004317B2"/>
    <w:rsid w:val="0045033C"/>
    <w:rsid w:val="00454096"/>
    <w:rsid w:val="0045497E"/>
    <w:rsid w:val="0047047C"/>
    <w:rsid w:val="004753B1"/>
    <w:rsid w:val="004830A9"/>
    <w:rsid w:val="00486112"/>
    <w:rsid w:val="004868C0"/>
    <w:rsid w:val="0049079F"/>
    <w:rsid w:val="004954CA"/>
    <w:rsid w:val="00497213"/>
    <w:rsid w:val="004B7259"/>
    <w:rsid w:val="004D4C1E"/>
    <w:rsid w:val="004F700C"/>
    <w:rsid w:val="00500EAC"/>
    <w:rsid w:val="00506932"/>
    <w:rsid w:val="005074F6"/>
    <w:rsid w:val="005177E7"/>
    <w:rsid w:val="0052181E"/>
    <w:rsid w:val="00524073"/>
    <w:rsid w:val="0053101E"/>
    <w:rsid w:val="00531693"/>
    <w:rsid w:val="00550CE2"/>
    <w:rsid w:val="005629BB"/>
    <w:rsid w:val="005704AE"/>
    <w:rsid w:val="0057158F"/>
    <w:rsid w:val="005769A5"/>
    <w:rsid w:val="0059006F"/>
    <w:rsid w:val="0059109E"/>
    <w:rsid w:val="00596701"/>
    <w:rsid w:val="005969CA"/>
    <w:rsid w:val="00597137"/>
    <w:rsid w:val="005A20BB"/>
    <w:rsid w:val="005A2A56"/>
    <w:rsid w:val="005A39BA"/>
    <w:rsid w:val="005B5199"/>
    <w:rsid w:val="005C1072"/>
    <w:rsid w:val="005D36EC"/>
    <w:rsid w:val="005D5D90"/>
    <w:rsid w:val="005D6A28"/>
    <w:rsid w:val="005E4398"/>
    <w:rsid w:val="005F2790"/>
    <w:rsid w:val="005F3452"/>
    <w:rsid w:val="00616430"/>
    <w:rsid w:val="00621663"/>
    <w:rsid w:val="00627387"/>
    <w:rsid w:val="00627D4B"/>
    <w:rsid w:val="006308BA"/>
    <w:rsid w:val="00632EB9"/>
    <w:rsid w:val="0063514C"/>
    <w:rsid w:val="0063771C"/>
    <w:rsid w:val="0064221C"/>
    <w:rsid w:val="00652008"/>
    <w:rsid w:val="00673CC3"/>
    <w:rsid w:val="00673D1D"/>
    <w:rsid w:val="0068127B"/>
    <w:rsid w:val="006836E2"/>
    <w:rsid w:val="00686296"/>
    <w:rsid w:val="00687A04"/>
    <w:rsid w:val="006904E3"/>
    <w:rsid w:val="006B1C4A"/>
    <w:rsid w:val="006B67D9"/>
    <w:rsid w:val="006D6A8D"/>
    <w:rsid w:val="006E66A1"/>
    <w:rsid w:val="006F0CC8"/>
    <w:rsid w:val="006F11ED"/>
    <w:rsid w:val="006F762C"/>
    <w:rsid w:val="00710DF4"/>
    <w:rsid w:val="00716763"/>
    <w:rsid w:val="00726940"/>
    <w:rsid w:val="00731FA1"/>
    <w:rsid w:val="00732649"/>
    <w:rsid w:val="007437A5"/>
    <w:rsid w:val="00754F18"/>
    <w:rsid w:val="00763813"/>
    <w:rsid w:val="007758E3"/>
    <w:rsid w:val="00777860"/>
    <w:rsid w:val="007865AA"/>
    <w:rsid w:val="0079623B"/>
    <w:rsid w:val="00796F21"/>
    <w:rsid w:val="007B34AB"/>
    <w:rsid w:val="007B3DA2"/>
    <w:rsid w:val="007C1FA0"/>
    <w:rsid w:val="007C2755"/>
    <w:rsid w:val="007C5A0E"/>
    <w:rsid w:val="007C64BB"/>
    <w:rsid w:val="007C7DFA"/>
    <w:rsid w:val="007D3C3C"/>
    <w:rsid w:val="007D7590"/>
    <w:rsid w:val="007E35D1"/>
    <w:rsid w:val="008046A6"/>
    <w:rsid w:val="00812AC9"/>
    <w:rsid w:val="008450AC"/>
    <w:rsid w:val="0084642C"/>
    <w:rsid w:val="00855E38"/>
    <w:rsid w:val="00861740"/>
    <w:rsid w:val="00867D31"/>
    <w:rsid w:val="0087517B"/>
    <w:rsid w:val="008A0369"/>
    <w:rsid w:val="008A75C3"/>
    <w:rsid w:val="008B620D"/>
    <w:rsid w:val="008C3F3D"/>
    <w:rsid w:val="008C6B1A"/>
    <w:rsid w:val="008D33BB"/>
    <w:rsid w:val="008D3C66"/>
    <w:rsid w:val="008D4CBC"/>
    <w:rsid w:val="008F14C8"/>
    <w:rsid w:val="009034D9"/>
    <w:rsid w:val="009111AA"/>
    <w:rsid w:val="0091345B"/>
    <w:rsid w:val="009327C6"/>
    <w:rsid w:val="00935939"/>
    <w:rsid w:val="009368E7"/>
    <w:rsid w:val="00950D14"/>
    <w:rsid w:val="00952B76"/>
    <w:rsid w:val="00962F33"/>
    <w:rsid w:val="009852B3"/>
    <w:rsid w:val="00992DF5"/>
    <w:rsid w:val="0099709F"/>
    <w:rsid w:val="009A107F"/>
    <w:rsid w:val="009A75A9"/>
    <w:rsid w:val="009B129C"/>
    <w:rsid w:val="009C1210"/>
    <w:rsid w:val="009D10B6"/>
    <w:rsid w:val="009D1191"/>
    <w:rsid w:val="009D2C9B"/>
    <w:rsid w:val="009D5860"/>
    <w:rsid w:val="009E341E"/>
    <w:rsid w:val="009E49CC"/>
    <w:rsid w:val="009F0B8D"/>
    <w:rsid w:val="009F17EA"/>
    <w:rsid w:val="009F5966"/>
    <w:rsid w:val="009F5B52"/>
    <w:rsid w:val="00A039F3"/>
    <w:rsid w:val="00A070A3"/>
    <w:rsid w:val="00A13FE0"/>
    <w:rsid w:val="00A22367"/>
    <w:rsid w:val="00A31B72"/>
    <w:rsid w:val="00A44C1B"/>
    <w:rsid w:val="00A62A9C"/>
    <w:rsid w:val="00A85F2C"/>
    <w:rsid w:val="00A9134D"/>
    <w:rsid w:val="00A91882"/>
    <w:rsid w:val="00AA2E82"/>
    <w:rsid w:val="00AA6ACB"/>
    <w:rsid w:val="00AB3B81"/>
    <w:rsid w:val="00AC0CA5"/>
    <w:rsid w:val="00AC236E"/>
    <w:rsid w:val="00AC6E21"/>
    <w:rsid w:val="00AD2267"/>
    <w:rsid w:val="00AD29D2"/>
    <w:rsid w:val="00AD4D85"/>
    <w:rsid w:val="00AE0D24"/>
    <w:rsid w:val="00AF12AC"/>
    <w:rsid w:val="00AF750D"/>
    <w:rsid w:val="00AF7E56"/>
    <w:rsid w:val="00B04816"/>
    <w:rsid w:val="00B05202"/>
    <w:rsid w:val="00B214B2"/>
    <w:rsid w:val="00B3224B"/>
    <w:rsid w:val="00B336CC"/>
    <w:rsid w:val="00B35807"/>
    <w:rsid w:val="00B43DCC"/>
    <w:rsid w:val="00B54344"/>
    <w:rsid w:val="00B60B07"/>
    <w:rsid w:val="00B628DE"/>
    <w:rsid w:val="00B676FD"/>
    <w:rsid w:val="00B74206"/>
    <w:rsid w:val="00B76C93"/>
    <w:rsid w:val="00B76D23"/>
    <w:rsid w:val="00B85637"/>
    <w:rsid w:val="00B9153A"/>
    <w:rsid w:val="00B93F60"/>
    <w:rsid w:val="00B942B1"/>
    <w:rsid w:val="00B94304"/>
    <w:rsid w:val="00BA1174"/>
    <w:rsid w:val="00BC1CB4"/>
    <w:rsid w:val="00BC4449"/>
    <w:rsid w:val="00BC48BA"/>
    <w:rsid w:val="00BC5594"/>
    <w:rsid w:val="00BE162A"/>
    <w:rsid w:val="00BF0BD5"/>
    <w:rsid w:val="00BF3B24"/>
    <w:rsid w:val="00BF4A8C"/>
    <w:rsid w:val="00C0609C"/>
    <w:rsid w:val="00C101FF"/>
    <w:rsid w:val="00C16757"/>
    <w:rsid w:val="00C32B84"/>
    <w:rsid w:val="00C36B3F"/>
    <w:rsid w:val="00C449F6"/>
    <w:rsid w:val="00C5247B"/>
    <w:rsid w:val="00C537C6"/>
    <w:rsid w:val="00C56329"/>
    <w:rsid w:val="00C5638B"/>
    <w:rsid w:val="00C6380A"/>
    <w:rsid w:val="00C70615"/>
    <w:rsid w:val="00C70A55"/>
    <w:rsid w:val="00C85B75"/>
    <w:rsid w:val="00C87F06"/>
    <w:rsid w:val="00C92A53"/>
    <w:rsid w:val="00C93324"/>
    <w:rsid w:val="00C93ADC"/>
    <w:rsid w:val="00C95857"/>
    <w:rsid w:val="00CA2F38"/>
    <w:rsid w:val="00CC3F19"/>
    <w:rsid w:val="00CC5C74"/>
    <w:rsid w:val="00CD493A"/>
    <w:rsid w:val="00CD4FD7"/>
    <w:rsid w:val="00CE2A53"/>
    <w:rsid w:val="00CE34EB"/>
    <w:rsid w:val="00CE4EC6"/>
    <w:rsid w:val="00CF506D"/>
    <w:rsid w:val="00D01491"/>
    <w:rsid w:val="00D2729B"/>
    <w:rsid w:val="00D32EAA"/>
    <w:rsid w:val="00D54247"/>
    <w:rsid w:val="00D57B7C"/>
    <w:rsid w:val="00D625FE"/>
    <w:rsid w:val="00D71777"/>
    <w:rsid w:val="00D84736"/>
    <w:rsid w:val="00D927DF"/>
    <w:rsid w:val="00D97EDC"/>
    <w:rsid w:val="00DB2CBA"/>
    <w:rsid w:val="00DB68DA"/>
    <w:rsid w:val="00DB7FE1"/>
    <w:rsid w:val="00DD0A41"/>
    <w:rsid w:val="00DD4190"/>
    <w:rsid w:val="00DD6953"/>
    <w:rsid w:val="00DE37AC"/>
    <w:rsid w:val="00DF2C4D"/>
    <w:rsid w:val="00DF5E9C"/>
    <w:rsid w:val="00DF726C"/>
    <w:rsid w:val="00E00303"/>
    <w:rsid w:val="00E014A0"/>
    <w:rsid w:val="00E036B2"/>
    <w:rsid w:val="00E161E4"/>
    <w:rsid w:val="00E56E5A"/>
    <w:rsid w:val="00E63C83"/>
    <w:rsid w:val="00E63D6A"/>
    <w:rsid w:val="00E76450"/>
    <w:rsid w:val="00E83A6D"/>
    <w:rsid w:val="00E84598"/>
    <w:rsid w:val="00E90B37"/>
    <w:rsid w:val="00E910F5"/>
    <w:rsid w:val="00E963E9"/>
    <w:rsid w:val="00EA33BE"/>
    <w:rsid w:val="00EA40D1"/>
    <w:rsid w:val="00EA5C5F"/>
    <w:rsid w:val="00EA66DF"/>
    <w:rsid w:val="00EC2C40"/>
    <w:rsid w:val="00EC397B"/>
    <w:rsid w:val="00EC56BB"/>
    <w:rsid w:val="00EC5858"/>
    <w:rsid w:val="00EC6213"/>
    <w:rsid w:val="00EE617B"/>
    <w:rsid w:val="00EF5029"/>
    <w:rsid w:val="00F1003D"/>
    <w:rsid w:val="00F31884"/>
    <w:rsid w:val="00F424F5"/>
    <w:rsid w:val="00F43194"/>
    <w:rsid w:val="00F50398"/>
    <w:rsid w:val="00F536CC"/>
    <w:rsid w:val="00F54B72"/>
    <w:rsid w:val="00F67EB8"/>
    <w:rsid w:val="00F67F8C"/>
    <w:rsid w:val="00F77A3E"/>
    <w:rsid w:val="00F820C9"/>
    <w:rsid w:val="00F83160"/>
    <w:rsid w:val="00F92733"/>
    <w:rsid w:val="00F9527B"/>
    <w:rsid w:val="00FA1635"/>
    <w:rsid w:val="00FA4E16"/>
    <w:rsid w:val="00FB22B9"/>
    <w:rsid w:val="00FC095C"/>
    <w:rsid w:val="00FC5DBB"/>
    <w:rsid w:val="00FD05F6"/>
    <w:rsid w:val="00FD7275"/>
    <w:rsid w:val="00FE351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DA1E"/>
  <w15:docId w15:val="{38ED94F7-6D94-42D5-991D-BFB0749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E68B3"/>
    <w:pPr>
      <w:jc w:val="center"/>
      <w:outlineLvl w:val="0"/>
    </w:pPr>
    <w:rPr>
      <w:rFonts w:ascii="Calibri" w:hAnsi="Calibri" w:cs="Calibri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2E68B3"/>
    <w:pPr>
      <w:jc w:val="center"/>
      <w:outlineLvl w:val="1"/>
    </w:pPr>
    <w:rPr>
      <w:rFonts w:ascii="Calibri" w:hAnsi="Calibri" w:cs="Calibri"/>
      <w:b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2E68B3"/>
    <w:pPr>
      <w:numPr>
        <w:ilvl w:val="1"/>
        <w:numId w:val="49"/>
      </w:numPr>
      <w:outlineLvl w:val="2"/>
    </w:pPr>
    <w:rPr>
      <w:rFonts w:ascii="Calibri" w:hAnsi="Calibri" w:cs="Calibri"/>
      <w:sz w:val="18"/>
      <w:szCs w:val="18"/>
    </w:rPr>
  </w:style>
  <w:style w:type="paragraph" w:styleId="Heading4">
    <w:name w:val="heading 4"/>
    <w:basedOn w:val="ListParagraph"/>
    <w:next w:val="Normal"/>
    <w:link w:val="Heading4Char"/>
    <w:qFormat/>
    <w:rsid w:val="00D54247"/>
    <w:pPr>
      <w:numPr>
        <w:ilvl w:val="1"/>
        <w:numId w:val="53"/>
      </w:numPr>
      <w:ind w:left="360"/>
      <w:jc w:val="both"/>
      <w:outlineLvl w:val="3"/>
    </w:pPr>
    <w:rPr>
      <w:rFonts w:ascii="Calibri" w:hAnsi="Calibri" w:cs="Calibr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0609C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C0609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0609C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8B3"/>
    <w:rPr>
      <w:rFonts w:ascii="Calibri" w:eastAsia="Times New Roman" w:hAnsi="Calibri" w:cs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68B3"/>
    <w:rPr>
      <w:rFonts w:ascii="Calibri" w:eastAsia="Times New Roman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68B3"/>
    <w:rPr>
      <w:rFonts w:ascii="Calibri" w:eastAsia="Times New Roman" w:hAnsi="Calibri" w:cs="Calibr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4247"/>
    <w:rPr>
      <w:rFonts w:ascii="Calibri" w:eastAsia="Times New Roman" w:hAnsi="Calibri" w:cs="Calibri"/>
    </w:rPr>
  </w:style>
  <w:style w:type="character" w:customStyle="1" w:styleId="Heading5Char">
    <w:name w:val="Heading 5 Char"/>
    <w:basedOn w:val="DefaultParagraphFont"/>
    <w:link w:val="Heading5"/>
    <w:rsid w:val="00C060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0609C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C0609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0609C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C0609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C0609C"/>
    <w:pPr>
      <w:widowControl w:val="0"/>
      <w:ind w:left="720" w:hanging="720"/>
    </w:pPr>
    <w:rPr>
      <w:snapToGrid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0609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C0609C"/>
    <w:pPr>
      <w:ind w:left="720"/>
      <w:jc w:val="both"/>
    </w:pPr>
    <w:rPr>
      <w:b/>
      <w:i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0609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2">
    <w:name w:val="Body Text Indent 2"/>
    <w:basedOn w:val="Normal"/>
    <w:link w:val="BodyTextIndent2Char"/>
    <w:rsid w:val="00C0609C"/>
    <w:pPr>
      <w:ind w:left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060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609C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C0609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C0609C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0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Indent"/>
    <w:link w:val="Style1Char"/>
    <w:rsid w:val="00C0609C"/>
    <w:pPr>
      <w:widowControl/>
      <w:tabs>
        <w:tab w:val="left" w:pos="270"/>
      </w:tabs>
      <w:ind w:left="270" w:firstLine="0"/>
      <w:jc w:val="both"/>
    </w:pPr>
    <w:rPr>
      <w:rFonts w:ascii="Tw Cen MT" w:hAnsi="Tw Cen MT"/>
      <w:b/>
      <w:i/>
      <w:iCs/>
      <w:snapToGrid/>
      <w:color w:val="000000"/>
    </w:rPr>
  </w:style>
  <w:style w:type="character" w:customStyle="1" w:styleId="Style1Char">
    <w:name w:val="Style1 Char"/>
    <w:basedOn w:val="DefaultParagraphFont"/>
    <w:link w:val="Style1"/>
    <w:rsid w:val="00C0609C"/>
    <w:rPr>
      <w:rFonts w:ascii="Tw Cen MT" w:eastAsia="Times New Roman" w:hAnsi="Tw Cen MT" w:cs="Times New Roman"/>
      <w:b/>
      <w:i/>
      <w:iCs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C060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609C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6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9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0609C"/>
  </w:style>
  <w:style w:type="paragraph" w:styleId="Header">
    <w:name w:val="header"/>
    <w:basedOn w:val="Normal"/>
    <w:link w:val="HeaderChar"/>
    <w:rsid w:val="00C06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09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C0609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0609C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060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609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C0609C"/>
    <w:pPr>
      <w:spacing w:before="100" w:beforeAutospacing="1" w:after="100" w:afterAutospacing="1"/>
      <w:ind w:left="48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C0609C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rsid w:val="00C0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09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09C"/>
    <w:rPr>
      <w:rFonts w:ascii="Courier New" w:eastAsia="Times New Roman" w:hAnsi="Courier New" w:cs="Courier New"/>
      <w:sz w:val="20"/>
      <w:szCs w:val="20"/>
    </w:rPr>
  </w:style>
  <w:style w:type="paragraph" w:customStyle="1" w:styleId="1AutoList1">
    <w:name w:val="1AutoList1"/>
    <w:rsid w:val="00C0609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Style 19,Style 30"/>
    <w:basedOn w:val="Normal"/>
    <w:link w:val="TitleChar"/>
    <w:qFormat/>
    <w:rsid w:val="00C0609C"/>
    <w:pPr>
      <w:jc w:val="center"/>
    </w:pPr>
    <w:rPr>
      <w:b/>
      <w:sz w:val="20"/>
    </w:rPr>
  </w:style>
  <w:style w:type="character" w:customStyle="1" w:styleId="TitleChar">
    <w:name w:val="Title Char"/>
    <w:aliases w:val="Style 19 Char,Style 30 Char"/>
    <w:basedOn w:val="DefaultParagraphFont"/>
    <w:link w:val="Title"/>
    <w:rsid w:val="00C0609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C0609C"/>
    <w:pPr>
      <w:spacing w:before="120"/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C0609C"/>
    <w:rPr>
      <w:rFonts w:ascii="Times New Roman" w:eastAsia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rsid w:val="00C0609C"/>
    <w:rPr>
      <w:color w:val="800080" w:themeColor="followedHyperlink"/>
      <w:u w:val="single"/>
    </w:rPr>
  </w:style>
  <w:style w:type="character" w:customStyle="1" w:styleId="DateChar">
    <w:name w:val="Date Char"/>
    <w:aliases w:val="Style 2 Char"/>
    <w:basedOn w:val="DefaultParagraphFont"/>
    <w:link w:val="Date"/>
    <w:locked/>
    <w:rsid w:val="00C0609C"/>
    <w:rPr>
      <w:sz w:val="24"/>
    </w:rPr>
  </w:style>
  <w:style w:type="paragraph" w:styleId="Date">
    <w:name w:val="Date"/>
    <w:aliases w:val="Style 2"/>
    <w:basedOn w:val="Normal"/>
    <w:next w:val="Normal"/>
    <w:link w:val="DateChar"/>
    <w:unhideWhenUsed/>
    <w:rsid w:val="00C0609C"/>
    <w:rPr>
      <w:rFonts w:asciiTheme="minorHAnsi" w:eastAsiaTheme="minorHAnsi" w:hAnsiTheme="minorHAnsi" w:cstheme="minorBidi"/>
      <w:szCs w:val="22"/>
    </w:rPr>
  </w:style>
  <w:style w:type="character" w:customStyle="1" w:styleId="DateChar1">
    <w:name w:val="Date Char1"/>
    <w:basedOn w:val="DefaultParagraphFont"/>
    <w:rsid w:val="00C0609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ing1Nounderline">
    <w:name w:val="Style Heading 1 + No underline"/>
    <w:basedOn w:val="Heading1"/>
    <w:next w:val="Normal"/>
    <w:rsid w:val="00C0609C"/>
    <w:pPr>
      <w:autoSpaceDE w:val="0"/>
      <w:autoSpaceDN w:val="0"/>
    </w:pPr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F5E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F5E9C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A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5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F3D"/>
    <w:rPr>
      <w:color w:val="808080"/>
      <w:shd w:val="clear" w:color="auto" w:fill="E6E6E6"/>
    </w:rPr>
  </w:style>
  <w:style w:type="paragraph" w:customStyle="1" w:styleId="Style2">
    <w:name w:val="Style2"/>
    <w:basedOn w:val="Heading3"/>
    <w:link w:val="Style2Char"/>
    <w:autoRedefine/>
    <w:qFormat/>
    <w:rsid w:val="007B3DA2"/>
    <w:pPr>
      <w:numPr>
        <w:ilvl w:val="0"/>
        <w:numId w:val="73"/>
      </w:numPr>
    </w:pPr>
    <w:rPr>
      <w:sz w:val="22"/>
      <w:szCs w:val="22"/>
    </w:rPr>
  </w:style>
  <w:style w:type="numbering" w:customStyle="1" w:styleId="Style3">
    <w:name w:val="Style3"/>
    <w:uiPriority w:val="99"/>
    <w:rsid w:val="005D36EC"/>
    <w:pPr>
      <w:numPr>
        <w:numId w:val="66"/>
      </w:numPr>
    </w:pPr>
  </w:style>
  <w:style w:type="character" w:customStyle="1" w:styleId="Style2Char">
    <w:name w:val="Style2 Char"/>
    <w:basedOn w:val="Heading3Char"/>
    <w:link w:val="Style2"/>
    <w:rsid w:val="007B3DA2"/>
    <w:rPr>
      <w:rFonts w:ascii="Calibri" w:eastAsia="Times New Roman" w:hAnsi="Calibri" w:cs="Calibri"/>
      <w:sz w:val="18"/>
      <w:szCs w:val="18"/>
    </w:rPr>
  </w:style>
  <w:style w:type="paragraph" w:customStyle="1" w:styleId="Style4">
    <w:name w:val="Style4"/>
    <w:basedOn w:val="Style2"/>
    <w:link w:val="Style4Char"/>
    <w:autoRedefine/>
    <w:qFormat/>
    <w:rsid w:val="00596701"/>
    <w:pPr>
      <w:numPr>
        <w:numId w:val="81"/>
      </w:numPr>
    </w:pPr>
    <w:rPr>
      <w:rFonts w:asciiTheme="minorHAnsi" w:hAnsiTheme="minorHAnsi"/>
    </w:rPr>
  </w:style>
  <w:style w:type="paragraph" w:customStyle="1" w:styleId="Style5">
    <w:name w:val="Style5"/>
    <w:basedOn w:val="Heading3"/>
    <w:link w:val="Style5Char"/>
    <w:qFormat/>
    <w:rsid w:val="002544BD"/>
    <w:pPr>
      <w:numPr>
        <w:ilvl w:val="0"/>
        <w:numId w:val="82"/>
      </w:numPr>
      <w:jc w:val="both"/>
    </w:pPr>
    <w:rPr>
      <w:sz w:val="22"/>
      <w:szCs w:val="22"/>
    </w:rPr>
  </w:style>
  <w:style w:type="character" w:customStyle="1" w:styleId="Style4Char">
    <w:name w:val="Style4 Char"/>
    <w:basedOn w:val="Style2Char"/>
    <w:link w:val="Style4"/>
    <w:rsid w:val="00596701"/>
    <w:rPr>
      <w:rFonts w:ascii="Calibri" w:eastAsia="Times New Roman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4221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Style5Char">
    <w:name w:val="Style5 Char"/>
    <w:basedOn w:val="BodyTextChar"/>
    <w:link w:val="Style5"/>
    <w:rsid w:val="002544BD"/>
    <w:rPr>
      <w:rFonts w:ascii="Calibri" w:eastAsia="Times New Roman" w:hAnsi="Calibri" w:cs="Calibri"/>
      <w:b w:val="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422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221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221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4221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4221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4221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4221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4221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4221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Heading3"/>
    <w:link w:val="Style6Char"/>
    <w:autoRedefine/>
    <w:qFormat/>
    <w:rsid w:val="00D927DF"/>
    <w:pPr>
      <w:numPr>
        <w:ilvl w:val="0"/>
        <w:numId w:val="83"/>
      </w:numPr>
    </w:pPr>
    <w:rPr>
      <w:sz w:val="22"/>
    </w:rPr>
  </w:style>
  <w:style w:type="character" w:customStyle="1" w:styleId="Style6Char">
    <w:name w:val="Style6 Char"/>
    <w:basedOn w:val="PlainTextChar"/>
    <w:link w:val="Style6"/>
    <w:rsid w:val="00D927DF"/>
    <w:rPr>
      <w:rFonts w:ascii="Calibri" w:eastAsia="Times New Roman" w:hAnsi="Calibri" w:cs="Calibri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ing@mydelraybea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lrayc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dsyn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6CCD-7956-4D83-BDAE-DD157C88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Delray Beach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Jadusingh, Renee</cp:lastModifiedBy>
  <cp:revision>3</cp:revision>
  <cp:lastPrinted>2018-06-19T12:51:00Z</cp:lastPrinted>
  <dcterms:created xsi:type="dcterms:W3CDTF">2018-10-03T20:41:00Z</dcterms:created>
  <dcterms:modified xsi:type="dcterms:W3CDTF">2018-10-03T20:42:00Z</dcterms:modified>
</cp:coreProperties>
</file>